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479" w:rsidRPr="00083168" w:rsidRDefault="00C12A20" w:rsidP="0057547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83168">
        <w:rPr>
          <w:rFonts w:ascii="Arial" w:hAnsi="Arial" w:cs="Arial"/>
          <w:b/>
          <w:sz w:val="24"/>
          <w:szCs w:val="24"/>
        </w:rPr>
        <w:t xml:space="preserve">UPUTE </w:t>
      </w:r>
      <w:r w:rsidR="00575479" w:rsidRPr="00083168">
        <w:rPr>
          <w:rFonts w:ascii="Arial" w:hAnsi="Arial" w:cs="Arial"/>
          <w:b/>
          <w:sz w:val="24"/>
          <w:szCs w:val="24"/>
        </w:rPr>
        <w:t>ZA PRIJAVU ŠTETE</w:t>
      </w:r>
    </w:p>
    <w:p w:rsidR="008719F2" w:rsidRPr="00083168" w:rsidRDefault="008719F2" w:rsidP="00C12A2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83168">
        <w:rPr>
          <w:rFonts w:ascii="Arial" w:hAnsi="Arial" w:cs="Arial"/>
          <w:b/>
          <w:sz w:val="24"/>
          <w:szCs w:val="24"/>
          <w:u w:val="single"/>
        </w:rPr>
        <w:t>FIZIČKIM OSOBAMA</w:t>
      </w:r>
    </w:p>
    <w:p w:rsidR="008719F2" w:rsidRPr="00083168" w:rsidRDefault="008719F2" w:rsidP="0057547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75479" w:rsidRPr="00083168" w:rsidRDefault="00575479" w:rsidP="003666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5479" w:rsidRPr="00083168" w:rsidRDefault="00575479" w:rsidP="003666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666FC" w:rsidRPr="00083168" w:rsidRDefault="00083168" w:rsidP="003666FC">
      <w:pPr>
        <w:pStyle w:val="Odlomakpopisa"/>
        <w:numPr>
          <w:ilvl w:val="0"/>
          <w:numId w:val="2"/>
        </w:numPr>
        <w:tabs>
          <w:tab w:val="left" w:pos="3828"/>
          <w:tab w:val="left" w:pos="1119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</w:t>
      </w:r>
      <w:r w:rsidRPr="00083168">
        <w:rPr>
          <w:rFonts w:ascii="Arial" w:hAnsi="Arial" w:cs="Arial"/>
          <w:sz w:val="24"/>
          <w:szCs w:val="24"/>
        </w:rPr>
        <w:t xml:space="preserve">teta se prijavljuje na </w:t>
      </w:r>
      <w:r w:rsidRPr="00083168">
        <w:rPr>
          <w:rFonts w:ascii="Arial" w:hAnsi="Arial" w:cs="Arial"/>
          <w:b/>
          <w:sz w:val="24"/>
          <w:szCs w:val="24"/>
          <w:u w:val="single"/>
        </w:rPr>
        <w:t>OBRASCU EN-P</w:t>
      </w:r>
      <w:r w:rsidRPr="00083168">
        <w:rPr>
          <w:rFonts w:ascii="Arial" w:hAnsi="Arial" w:cs="Arial"/>
          <w:sz w:val="24"/>
          <w:szCs w:val="24"/>
        </w:rPr>
        <w:t>;</w:t>
      </w:r>
    </w:p>
    <w:p w:rsidR="003666FC" w:rsidRPr="00083168" w:rsidRDefault="003666FC" w:rsidP="003666FC">
      <w:pPr>
        <w:pStyle w:val="Odlomakpopisa"/>
        <w:jc w:val="both"/>
        <w:rPr>
          <w:rFonts w:ascii="Arial" w:hAnsi="Arial" w:cs="Arial"/>
          <w:sz w:val="24"/>
          <w:szCs w:val="24"/>
        </w:rPr>
      </w:pPr>
    </w:p>
    <w:p w:rsidR="00F66DF4" w:rsidRPr="00083168" w:rsidRDefault="00083168" w:rsidP="00F66DF4">
      <w:pPr>
        <w:pStyle w:val="Odlomakpopisa"/>
        <w:numPr>
          <w:ilvl w:val="0"/>
          <w:numId w:val="2"/>
        </w:numPr>
        <w:tabs>
          <w:tab w:val="left" w:pos="3828"/>
          <w:tab w:val="left" w:pos="1119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083168">
        <w:rPr>
          <w:rFonts w:ascii="Arial" w:hAnsi="Arial" w:cs="Arial"/>
          <w:sz w:val="24"/>
          <w:szCs w:val="24"/>
        </w:rPr>
        <w:t xml:space="preserve">rijavu štete na imovini fizičkih osoba potpisuje </w:t>
      </w:r>
      <w:r w:rsidRPr="00083168">
        <w:rPr>
          <w:rFonts w:ascii="Arial" w:hAnsi="Arial" w:cs="Arial"/>
          <w:b/>
          <w:sz w:val="24"/>
          <w:szCs w:val="24"/>
          <w:u w:val="single"/>
        </w:rPr>
        <w:t>prijavitelj</w:t>
      </w:r>
      <w:r w:rsidRPr="00083168">
        <w:rPr>
          <w:rFonts w:ascii="Arial" w:hAnsi="Arial" w:cs="Arial"/>
          <w:sz w:val="24"/>
          <w:szCs w:val="24"/>
        </w:rPr>
        <w:t xml:space="preserve"> (vlasnik ili kor</w:t>
      </w:r>
      <w:r>
        <w:rPr>
          <w:rFonts w:ascii="Arial" w:hAnsi="Arial" w:cs="Arial"/>
          <w:sz w:val="24"/>
          <w:szCs w:val="24"/>
        </w:rPr>
        <w:t>isnik imovine, član obitelji). Š</w:t>
      </w:r>
      <w:r w:rsidRPr="00083168">
        <w:rPr>
          <w:rFonts w:ascii="Arial" w:hAnsi="Arial" w:cs="Arial"/>
          <w:sz w:val="24"/>
          <w:szCs w:val="24"/>
        </w:rPr>
        <w:t>teta se procjenjuje u cjelini za svako domaćinstvo.</w:t>
      </w:r>
    </w:p>
    <w:p w:rsidR="00F66DF4" w:rsidRPr="00083168" w:rsidRDefault="00F66DF4" w:rsidP="00F66DF4">
      <w:pPr>
        <w:tabs>
          <w:tab w:val="left" w:pos="3828"/>
          <w:tab w:val="left" w:pos="1119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66DF4" w:rsidRPr="00083168" w:rsidRDefault="00F66DF4" w:rsidP="00F66DF4">
      <w:pPr>
        <w:pStyle w:val="Odlomakpopisa"/>
        <w:numPr>
          <w:ilvl w:val="0"/>
          <w:numId w:val="2"/>
        </w:numPr>
        <w:tabs>
          <w:tab w:val="left" w:pos="3828"/>
          <w:tab w:val="left" w:pos="1119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3168">
        <w:rPr>
          <w:rFonts w:ascii="Arial" w:hAnsi="Arial" w:cs="Arial"/>
          <w:sz w:val="24"/>
          <w:szCs w:val="24"/>
        </w:rPr>
        <w:t>Uz Obrazac EN-P potrebno je</w:t>
      </w:r>
      <w:r w:rsidR="00083168">
        <w:rPr>
          <w:rFonts w:ascii="Arial" w:hAnsi="Arial" w:cs="Arial"/>
          <w:sz w:val="24"/>
          <w:szCs w:val="24"/>
        </w:rPr>
        <w:t xml:space="preserve"> priložiti dokumente kojima se</w:t>
      </w:r>
      <w:r w:rsidR="00B17241">
        <w:rPr>
          <w:rFonts w:ascii="Arial" w:hAnsi="Arial" w:cs="Arial"/>
          <w:sz w:val="24"/>
          <w:szCs w:val="24"/>
        </w:rPr>
        <w:t xml:space="preserve"> dokazuje</w:t>
      </w:r>
      <w:r w:rsidR="00083168">
        <w:rPr>
          <w:rFonts w:ascii="Arial" w:hAnsi="Arial" w:cs="Arial"/>
          <w:sz w:val="24"/>
          <w:szCs w:val="24"/>
        </w:rPr>
        <w:t xml:space="preserve"> pravo vlasništva ili korištenja na imovini pogođenoj nepogodom.</w:t>
      </w:r>
    </w:p>
    <w:p w:rsidR="00F66DF4" w:rsidRPr="00083168" w:rsidRDefault="00F66DF4" w:rsidP="00F66DF4">
      <w:pPr>
        <w:pStyle w:val="Odlomakpopisa"/>
        <w:tabs>
          <w:tab w:val="left" w:pos="3828"/>
          <w:tab w:val="left" w:pos="1119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66DF4" w:rsidRPr="00083168" w:rsidRDefault="00F66DF4" w:rsidP="00F66DF4">
      <w:pPr>
        <w:pStyle w:val="Odlomakpopisa"/>
        <w:numPr>
          <w:ilvl w:val="0"/>
          <w:numId w:val="2"/>
        </w:numPr>
        <w:tabs>
          <w:tab w:val="left" w:pos="3828"/>
          <w:tab w:val="left" w:pos="1119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3168">
        <w:rPr>
          <w:rFonts w:ascii="Arial" w:hAnsi="Arial" w:cs="Arial"/>
          <w:sz w:val="24"/>
          <w:szCs w:val="24"/>
        </w:rPr>
        <w:t>U</w:t>
      </w:r>
      <w:r w:rsidR="00FF1057" w:rsidRPr="00083168">
        <w:rPr>
          <w:rFonts w:ascii="Arial" w:hAnsi="Arial" w:cs="Arial"/>
          <w:sz w:val="24"/>
          <w:szCs w:val="24"/>
        </w:rPr>
        <w:t>z</w:t>
      </w:r>
      <w:r w:rsidRPr="00083168">
        <w:rPr>
          <w:rFonts w:ascii="Arial" w:hAnsi="Arial" w:cs="Arial"/>
          <w:sz w:val="24"/>
          <w:szCs w:val="24"/>
        </w:rPr>
        <w:t xml:space="preserve"> obrazac prijave štete na poljoprivrednim površinama obvezno navesti brojeve katastarskih čestica po katastarskim općinama, kulture zasijane na svakoj o</w:t>
      </w:r>
      <w:r w:rsidR="008B749D">
        <w:rPr>
          <w:rFonts w:ascii="Arial" w:hAnsi="Arial" w:cs="Arial"/>
          <w:sz w:val="24"/>
          <w:szCs w:val="24"/>
        </w:rPr>
        <w:t>d tih čestica kao i površine</w:t>
      </w:r>
      <w:r w:rsidRPr="00083168">
        <w:rPr>
          <w:rFonts w:ascii="Arial" w:hAnsi="Arial" w:cs="Arial"/>
          <w:sz w:val="24"/>
          <w:szCs w:val="24"/>
        </w:rPr>
        <w:t xml:space="preserve"> čestica.</w:t>
      </w:r>
    </w:p>
    <w:p w:rsidR="00F66DF4" w:rsidRPr="00083168" w:rsidRDefault="00F66DF4" w:rsidP="00FF1057">
      <w:pPr>
        <w:pStyle w:val="Odlomakpopisa"/>
        <w:tabs>
          <w:tab w:val="left" w:pos="3828"/>
          <w:tab w:val="left" w:pos="1119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3168">
        <w:rPr>
          <w:rFonts w:ascii="Arial" w:hAnsi="Arial" w:cs="Arial"/>
          <w:sz w:val="24"/>
          <w:szCs w:val="24"/>
        </w:rPr>
        <w:t>Podaci za voćke trebaju se iskazati u broju stabala ili trsova</w:t>
      </w:r>
      <w:r w:rsidR="00FF1057" w:rsidRPr="00083168">
        <w:rPr>
          <w:rFonts w:ascii="Arial" w:hAnsi="Arial" w:cs="Arial"/>
          <w:sz w:val="24"/>
          <w:szCs w:val="24"/>
        </w:rPr>
        <w:t>.</w:t>
      </w:r>
    </w:p>
    <w:p w:rsidR="00575479" w:rsidRDefault="00575479" w:rsidP="008719F2">
      <w:pPr>
        <w:pStyle w:val="Odlomakpopisa"/>
        <w:rPr>
          <w:rFonts w:ascii="Arial" w:hAnsi="Arial" w:cs="Arial"/>
          <w:sz w:val="24"/>
          <w:szCs w:val="24"/>
        </w:rPr>
      </w:pPr>
    </w:p>
    <w:p w:rsidR="002C2BF4" w:rsidRDefault="002C2BF4" w:rsidP="008719F2">
      <w:pPr>
        <w:pStyle w:val="Odlomakpopisa"/>
        <w:rPr>
          <w:rFonts w:ascii="Arial" w:hAnsi="Arial" w:cs="Arial"/>
          <w:sz w:val="24"/>
          <w:szCs w:val="24"/>
        </w:rPr>
      </w:pPr>
    </w:p>
    <w:p w:rsidR="002C2BF4" w:rsidRDefault="002C2BF4" w:rsidP="008719F2">
      <w:pPr>
        <w:pStyle w:val="Odlomakpopisa"/>
        <w:rPr>
          <w:rFonts w:ascii="Arial" w:hAnsi="Arial" w:cs="Arial"/>
          <w:sz w:val="24"/>
          <w:szCs w:val="24"/>
        </w:rPr>
      </w:pPr>
    </w:p>
    <w:p w:rsidR="002C2BF4" w:rsidRPr="00083168" w:rsidRDefault="002C2BF4" w:rsidP="008719F2">
      <w:pPr>
        <w:pStyle w:val="Odlomakpopisa"/>
        <w:rPr>
          <w:rFonts w:ascii="Arial" w:hAnsi="Arial" w:cs="Arial"/>
          <w:sz w:val="24"/>
          <w:szCs w:val="24"/>
        </w:rPr>
      </w:pPr>
    </w:p>
    <w:p w:rsidR="00575479" w:rsidRPr="00083168" w:rsidRDefault="00575479" w:rsidP="0057547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83168">
        <w:rPr>
          <w:rFonts w:ascii="Arial" w:hAnsi="Arial" w:cs="Arial"/>
          <w:b/>
          <w:sz w:val="24"/>
          <w:szCs w:val="24"/>
        </w:rPr>
        <w:t>UPUTE ZA PRIJAVU ŠTETE</w:t>
      </w:r>
    </w:p>
    <w:p w:rsidR="00575479" w:rsidRPr="00083168" w:rsidRDefault="00575479" w:rsidP="0057547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83168">
        <w:rPr>
          <w:rFonts w:ascii="Arial" w:hAnsi="Arial" w:cs="Arial"/>
          <w:b/>
          <w:sz w:val="24"/>
          <w:szCs w:val="24"/>
          <w:u w:val="single"/>
        </w:rPr>
        <w:t>PRAVNIM OSOBAMA</w:t>
      </w:r>
    </w:p>
    <w:p w:rsidR="00575479" w:rsidRPr="00083168" w:rsidRDefault="00575479" w:rsidP="00575479">
      <w:pPr>
        <w:pStyle w:val="Odlomakpopisa"/>
        <w:spacing w:after="0" w:line="240" w:lineRule="auto"/>
        <w:rPr>
          <w:rFonts w:ascii="Arial" w:hAnsi="Arial" w:cs="Arial"/>
          <w:sz w:val="24"/>
          <w:szCs w:val="24"/>
        </w:rPr>
      </w:pPr>
    </w:p>
    <w:p w:rsidR="00575479" w:rsidRPr="00083168" w:rsidRDefault="00575479" w:rsidP="00575479">
      <w:pPr>
        <w:pStyle w:val="Odlomakpopisa"/>
        <w:spacing w:after="0" w:line="240" w:lineRule="auto"/>
        <w:rPr>
          <w:rFonts w:ascii="Arial" w:hAnsi="Arial" w:cs="Arial"/>
          <w:sz w:val="24"/>
          <w:szCs w:val="24"/>
        </w:rPr>
      </w:pPr>
    </w:p>
    <w:p w:rsidR="00575479" w:rsidRPr="00083168" w:rsidRDefault="00083168" w:rsidP="00575479">
      <w:pPr>
        <w:pStyle w:val="Odlomakpopisa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</w:t>
      </w:r>
      <w:r w:rsidRPr="00083168">
        <w:rPr>
          <w:rFonts w:ascii="Arial" w:hAnsi="Arial" w:cs="Arial"/>
          <w:sz w:val="24"/>
          <w:szCs w:val="24"/>
        </w:rPr>
        <w:t xml:space="preserve">teta se prijavljuje na </w:t>
      </w:r>
      <w:r w:rsidRPr="00083168">
        <w:rPr>
          <w:rFonts w:ascii="Arial" w:hAnsi="Arial" w:cs="Arial"/>
          <w:b/>
          <w:sz w:val="24"/>
          <w:szCs w:val="24"/>
          <w:u w:val="single"/>
        </w:rPr>
        <w:t>OBRASCU EN-P</w:t>
      </w:r>
      <w:r w:rsidRPr="00083168">
        <w:rPr>
          <w:rFonts w:ascii="Arial" w:hAnsi="Arial" w:cs="Arial"/>
          <w:sz w:val="24"/>
          <w:szCs w:val="24"/>
        </w:rPr>
        <w:t>;</w:t>
      </w:r>
    </w:p>
    <w:p w:rsidR="00575479" w:rsidRPr="00083168" w:rsidRDefault="00575479" w:rsidP="00575479">
      <w:pPr>
        <w:tabs>
          <w:tab w:val="left" w:pos="3828"/>
          <w:tab w:val="left" w:pos="1119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719F2" w:rsidRPr="00083168" w:rsidRDefault="00083168" w:rsidP="00575479">
      <w:pPr>
        <w:pStyle w:val="Odlomakpopisa"/>
        <w:numPr>
          <w:ilvl w:val="0"/>
          <w:numId w:val="5"/>
        </w:numPr>
        <w:tabs>
          <w:tab w:val="left" w:pos="3828"/>
          <w:tab w:val="left" w:pos="1119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083168">
        <w:rPr>
          <w:rFonts w:ascii="Arial" w:hAnsi="Arial" w:cs="Arial"/>
          <w:sz w:val="24"/>
          <w:szCs w:val="24"/>
        </w:rPr>
        <w:t>rijavu štete na imovini</w:t>
      </w:r>
      <w:r w:rsidRPr="00083168">
        <w:rPr>
          <w:sz w:val="24"/>
          <w:szCs w:val="24"/>
        </w:rPr>
        <w:t xml:space="preserve"> </w:t>
      </w:r>
      <w:r w:rsidRPr="00083168">
        <w:rPr>
          <w:rFonts w:ascii="Arial" w:hAnsi="Arial" w:cs="Arial"/>
          <w:sz w:val="24"/>
          <w:szCs w:val="24"/>
        </w:rPr>
        <w:t xml:space="preserve">pravne osobe potpisuju </w:t>
      </w:r>
      <w:r w:rsidR="008B749D">
        <w:rPr>
          <w:rFonts w:ascii="Arial" w:hAnsi="Arial" w:cs="Arial"/>
          <w:b/>
          <w:sz w:val="24"/>
          <w:szCs w:val="24"/>
          <w:u w:val="single"/>
        </w:rPr>
        <w:t>odgovorna osoba i p</w:t>
      </w:r>
      <w:r w:rsidRPr="00083168">
        <w:rPr>
          <w:rFonts w:ascii="Arial" w:hAnsi="Arial" w:cs="Arial"/>
          <w:b/>
          <w:sz w:val="24"/>
          <w:szCs w:val="24"/>
          <w:u w:val="single"/>
        </w:rPr>
        <w:t>redsjednik stručnog povjerenstva pravne osobe</w:t>
      </w:r>
      <w:r w:rsidRPr="00083168">
        <w:rPr>
          <w:rFonts w:ascii="Arial" w:hAnsi="Arial" w:cs="Arial"/>
          <w:sz w:val="24"/>
          <w:szCs w:val="24"/>
        </w:rPr>
        <w:t>.</w:t>
      </w:r>
    </w:p>
    <w:p w:rsidR="008719F2" w:rsidRDefault="008719F2" w:rsidP="00575479">
      <w:pPr>
        <w:pStyle w:val="Odlomakpopisa"/>
        <w:tabs>
          <w:tab w:val="left" w:pos="3828"/>
          <w:tab w:val="left" w:pos="1119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132A" w:rsidRPr="00B8132A" w:rsidRDefault="00B8132A" w:rsidP="00B8132A">
      <w:pPr>
        <w:numPr>
          <w:ilvl w:val="0"/>
          <w:numId w:val="5"/>
        </w:numPr>
        <w:tabs>
          <w:tab w:val="left" w:pos="3828"/>
          <w:tab w:val="left" w:pos="11199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8132A">
        <w:rPr>
          <w:rFonts w:ascii="Arial" w:hAnsi="Arial" w:cs="Arial"/>
          <w:sz w:val="24"/>
          <w:szCs w:val="24"/>
        </w:rPr>
        <w:t xml:space="preserve">Pravne osobe </w:t>
      </w:r>
      <w:r w:rsidRPr="00B8132A">
        <w:rPr>
          <w:rFonts w:ascii="Arial" w:hAnsi="Arial" w:cs="Arial"/>
          <w:b/>
          <w:sz w:val="24"/>
          <w:szCs w:val="24"/>
          <w:u w:val="single"/>
        </w:rPr>
        <w:t>uz prijavu</w:t>
      </w:r>
      <w:r w:rsidRPr="00B8132A">
        <w:rPr>
          <w:rFonts w:ascii="Arial" w:hAnsi="Arial" w:cs="Arial"/>
          <w:b/>
          <w:sz w:val="24"/>
          <w:szCs w:val="24"/>
        </w:rPr>
        <w:t xml:space="preserve"> podnose</w:t>
      </w:r>
      <w:r w:rsidRPr="00B8132A">
        <w:rPr>
          <w:rFonts w:ascii="Arial" w:hAnsi="Arial" w:cs="Arial"/>
          <w:sz w:val="24"/>
          <w:szCs w:val="24"/>
        </w:rPr>
        <w:t>:</w:t>
      </w:r>
    </w:p>
    <w:p w:rsidR="00B8132A" w:rsidRPr="00B8132A" w:rsidRDefault="00B8132A" w:rsidP="00B8132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8132A">
        <w:rPr>
          <w:rFonts w:ascii="Arial" w:hAnsi="Arial" w:cs="Arial"/>
          <w:sz w:val="24"/>
          <w:szCs w:val="24"/>
        </w:rPr>
        <w:t>Izvještaj u kojem se navode okolnosti u kojima je šteta nastala te njene kratkoročne i dugoročne posljedice za pravnu osobu,</w:t>
      </w:r>
    </w:p>
    <w:p w:rsidR="00B8132A" w:rsidRPr="00B8132A" w:rsidRDefault="00B8132A" w:rsidP="00B8132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8132A">
        <w:rPr>
          <w:rFonts w:ascii="Arial" w:hAnsi="Arial" w:cs="Arial"/>
          <w:sz w:val="24"/>
          <w:szCs w:val="24"/>
        </w:rPr>
        <w:t>Iznos sredstava koja su dobivena ili se očekuju s naslova osiguranja imovine,</w:t>
      </w:r>
    </w:p>
    <w:p w:rsidR="00B8132A" w:rsidRPr="00B8132A" w:rsidRDefault="00B8132A" w:rsidP="00B8132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8132A">
        <w:rPr>
          <w:rFonts w:ascii="Arial" w:hAnsi="Arial" w:cs="Arial"/>
          <w:sz w:val="24"/>
          <w:szCs w:val="24"/>
        </w:rPr>
        <w:t>Fotodokumentaciju iz koje se može dobiti uvid u opseg počinjene štete,</w:t>
      </w:r>
    </w:p>
    <w:p w:rsidR="00B8132A" w:rsidRPr="00B8132A" w:rsidRDefault="00B8132A" w:rsidP="00B8132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8132A">
        <w:rPr>
          <w:rFonts w:ascii="Arial" w:hAnsi="Arial" w:cs="Arial"/>
          <w:sz w:val="24"/>
          <w:szCs w:val="24"/>
        </w:rPr>
        <w:t>Kopiju registracije tvrtke,</w:t>
      </w:r>
    </w:p>
    <w:p w:rsidR="00B8132A" w:rsidRPr="00B8132A" w:rsidRDefault="00B8132A" w:rsidP="00B8132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8132A">
        <w:rPr>
          <w:rFonts w:ascii="Arial" w:hAnsi="Arial" w:cs="Arial"/>
          <w:sz w:val="24"/>
          <w:szCs w:val="24"/>
        </w:rPr>
        <w:t>Dokumente kojima dokazuju pravo vlasništva ili korištenja na imovini pogođenoj nepogodom</w:t>
      </w:r>
    </w:p>
    <w:p w:rsidR="00B8132A" w:rsidRPr="00B8132A" w:rsidRDefault="00B8132A" w:rsidP="00B8132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8132A">
        <w:rPr>
          <w:rFonts w:ascii="Arial" w:hAnsi="Arial" w:cs="Arial"/>
          <w:sz w:val="24"/>
          <w:szCs w:val="24"/>
        </w:rPr>
        <w:t>Izvorni primjerak dokumentacije s proračunom štete prema metodologiji.</w:t>
      </w:r>
    </w:p>
    <w:p w:rsidR="00B8132A" w:rsidRPr="00B8132A" w:rsidRDefault="00B8132A" w:rsidP="00B8132A">
      <w:pPr>
        <w:tabs>
          <w:tab w:val="left" w:pos="3828"/>
          <w:tab w:val="left" w:pos="11199"/>
        </w:tabs>
        <w:spacing w:after="0" w:line="240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p w:rsidR="00B8132A" w:rsidRPr="00083168" w:rsidRDefault="00B8132A" w:rsidP="00575479">
      <w:pPr>
        <w:pStyle w:val="Odlomakpopisa"/>
        <w:tabs>
          <w:tab w:val="left" w:pos="3828"/>
          <w:tab w:val="left" w:pos="1119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83168" w:rsidRDefault="00083168" w:rsidP="00083168">
      <w:pPr>
        <w:pStyle w:val="Odlomakpopisa"/>
        <w:numPr>
          <w:ilvl w:val="0"/>
          <w:numId w:val="5"/>
        </w:numPr>
        <w:tabs>
          <w:tab w:val="left" w:pos="3828"/>
          <w:tab w:val="left" w:pos="1119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Pravne osobe dužne su Županijskom povjerenstvu za</w:t>
      </w:r>
      <w:r w:rsidR="00985AF1">
        <w:rPr>
          <w:rFonts w:ascii="Arial" w:hAnsi="Arial" w:cs="Arial"/>
          <w:sz w:val="24"/>
          <w:szCs w:val="24"/>
        </w:rPr>
        <w:t xml:space="preserve"> procjenu štete od elementarne nepogode</w:t>
      </w:r>
      <w:r>
        <w:rPr>
          <w:rFonts w:ascii="Arial" w:hAnsi="Arial" w:cs="Arial"/>
          <w:sz w:val="24"/>
          <w:szCs w:val="24"/>
        </w:rPr>
        <w:t xml:space="preserve"> predati zahtjev za imenovanje</w:t>
      </w:r>
      <w:r w:rsidRPr="00083168">
        <w:rPr>
          <w:rFonts w:ascii="Arial" w:hAnsi="Arial" w:cs="Arial"/>
          <w:sz w:val="24"/>
          <w:szCs w:val="24"/>
        </w:rPr>
        <w:t xml:space="preserve"> </w:t>
      </w:r>
      <w:r w:rsidR="008B749D">
        <w:rPr>
          <w:rFonts w:ascii="Arial" w:hAnsi="Arial" w:cs="Arial"/>
          <w:b/>
          <w:sz w:val="24"/>
          <w:szCs w:val="24"/>
          <w:u w:val="single"/>
        </w:rPr>
        <w:t>s</w:t>
      </w:r>
      <w:r w:rsidRPr="00083168">
        <w:rPr>
          <w:rFonts w:ascii="Arial" w:hAnsi="Arial" w:cs="Arial"/>
          <w:b/>
          <w:sz w:val="24"/>
          <w:szCs w:val="24"/>
          <w:u w:val="single"/>
        </w:rPr>
        <w:t>tručnog povjerenstva za procjenu štete na imovini pravne osobe</w:t>
      </w:r>
      <w:r w:rsidRPr="00083168">
        <w:rPr>
          <w:rFonts w:ascii="Arial" w:hAnsi="Arial" w:cs="Arial"/>
          <w:sz w:val="24"/>
          <w:szCs w:val="24"/>
        </w:rPr>
        <w:t xml:space="preserve"> </w:t>
      </w:r>
      <w:r w:rsidRPr="00083168">
        <w:rPr>
          <w:rFonts w:ascii="Arial" w:hAnsi="Arial" w:cs="Arial"/>
          <w:i/>
          <w:sz w:val="24"/>
          <w:szCs w:val="24"/>
        </w:rPr>
        <w:t>(točka A3. Metodologije za procjenu šteta od elementarnih nepogoda („Narodne novine“, br. 96/98))</w:t>
      </w:r>
      <w:r w:rsidRPr="0008316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Županijsko povjerenstvo imenuje stručno povjerenstv</w:t>
      </w:r>
      <w:r w:rsidR="002363D6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za procjenu štete na imovini pravne osobe na temelju prijedloga pravne osobe.</w:t>
      </w:r>
      <w:r w:rsidRPr="00083168">
        <w:rPr>
          <w:rFonts w:ascii="Arial" w:hAnsi="Arial" w:cs="Arial"/>
          <w:sz w:val="24"/>
          <w:szCs w:val="24"/>
        </w:rPr>
        <w:t xml:space="preserve"> </w:t>
      </w:r>
    </w:p>
    <w:p w:rsidR="00083168" w:rsidRDefault="008B749D" w:rsidP="00083168">
      <w:pPr>
        <w:pStyle w:val="Odlomakpopisa"/>
        <w:tabs>
          <w:tab w:val="left" w:pos="3828"/>
          <w:tab w:val="left" w:pos="1119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lastRenderedPageBreak/>
        <w:t>(</w:t>
      </w:r>
      <w:r w:rsidRPr="008B749D">
        <w:rPr>
          <w:rFonts w:ascii="Arial" w:hAnsi="Arial" w:cs="Arial"/>
          <w:i/>
          <w:sz w:val="24"/>
          <w:szCs w:val="24"/>
        </w:rPr>
        <w:t xml:space="preserve">Troškove rada </w:t>
      </w:r>
      <w:r w:rsidR="00083168" w:rsidRPr="008B749D">
        <w:rPr>
          <w:rFonts w:ascii="Arial" w:hAnsi="Arial" w:cs="Arial"/>
          <w:i/>
          <w:sz w:val="24"/>
          <w:szCs w:val="24"/>
        </w:rPr>
        <w:t>stručnog povjerenstva</w:t>
      </w:r>
      <w:r w:rsidRPr="008B749D">
        <w:rPr>
          <w:rFonts w:ascii="Arial" w:hAnsi="Arial" w:cs="Arial"/>
          <w:i/>
          <w:sz w:val="24"/>
          <w:szCs w:val="24"/>
        </w:rPr>
        <w:t xml:space="preserve"> u pravnoj osobi snosi pravna osoba</w:t>
      </w:r>
      <w:r w:rsidR="00083168" w:rsidRPr="008B749D">
        <w:rPr>
          <w:rFonts w:ascii="Arial" w:hAnsi="Arial" w:cs="Arial"/>
          <w:i/>
          <w:sz w:val="24"/>
          <w:szCs w:val="24"/>
        </w:rPr>
        <w:t xml:space="preserve"> koja osigurava i tehničke uv</w:t>
      </w:r>
      <w:r>
        <w:rPr>
          <w:rFonts w:ascii="Arial" w:hAnsi="Arial" w:cs="Arial"/>
          <w:i/>
          <w:sz w:val="24"/>
          <w:szCs w:val="24"/>
        </w:rPr>
        <w:t>ijete za</w:t>
      </w:r>
      <w:r w:rsidR="00083168" w:rsidRPr="008B749D">
        <w:rPr>
          <w:rFonts w:ascii="Arial" w:hAnsi="Arial" w:cs="Arial"/>
          <w:i/>
          <w:sz w:val="24"/>
          <w:szCs w:val="24"/>
        </w:rPr>
        <w:t xml:space="preserve"> rad</w:t>
      </w:r>
      <w:r w:rsidR="00083168" w:rsidRPr="00083168">
        <w:rPr>
          <w:rFonts w:ascii="Arial" w:hAnsi="Arial" w:cs="Arial"/>
          <w:i/>
          <w:sz w:val="24"/>
          <w:szCs w:val="24"/>
        </w:rPr>
        <w:t>)</w:t>
      </w:r>
      <w:r w:rsidR="00083168" w:rsidRPr="00083168">
        <w:rPr>
          <w:rFonts w:ascii="Arial" w:hAnsi="Arial" w:cs="Arial"/>
          <w:sz w:val="24"/>
          <w:szCs w:val="24"/>
        </w:rPr>
        <w:t>.</w:t>
      </w:r>
    </w:p>
    <w:p w:rsidR="00985AF1" w:rsidRDefault="00985AF1" w:rsidP="00083168">
      <w:pPr>
        <w:pStyle w:val="Odlomakpopisa"/>
        <w:tabs>
          <w:tab w:val="left" w:pos="3828"/>
          <w:tab w:val="left" w:pos="1119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Zahtjevu</w:t>
      </w:r>
      <w:r w:rsidR="002363D6">
        <w:rPr>
          <w:rFonts w:ascii="Arial" w:hAnsi="Arial" w:cs="Arial"/>
          <w:sz w:val="24"/>
          <w:szCs w:val="24"/>
        </w:rPr>
        <w:t xml:space="preserve"> za imenovanje stručnog povjerenstva za procjenu štete na imovini pravne osobe</w:t>
      </w:r>
      <w:r>
        <w:rPr>
          <w:rFonts w:ascii="Arial" w:hAnsi="Arial" w:cs="Arial"/>
          <w:sz w:val="24"/>
          <w:szCs w:val="24"/>
        </w:rPr>
        <w:t xml:space="preserve"> obavezno navesti: puni naziv pravne osobe, OIB, adresu i prijedlog minimalno tri člana povjerenstva. </w:t>
      </w:r>
    </w:p>
    <w:p w:rsidR="00985AF1" w:rsidRDefault="00985AF1" w:rsidP="00083168">
      <w:pPr>
        <w:pStyle w:val="Odlomakpopisa"/>
        <w:tabs>
          <w:tab w:val="left" w:pos="3828"/>
          <w:tab w:val="left" w:pos="1119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Zahtjevi se</w:t>
      </w:r>
      <w:r w:rsidR="00AC5D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dostavljaju</w:t>
      </w:r>
      <w:r w:rsidR="002363D6">
        <w:rPr>
          <w:rFonts w:ascii="Arial" w:hAnsi="Arial" w:cs="Arial"/>
          <w:sz w:val="24"/>
          <w:szCs w:val="24"/>
        </w:rPr>
        <w:t xml:space="preserve"> na e-mail:</w:t>
      </w:r>
      <w:proofErr w:type="spellStart"/>
      <w:r w:rsidR="002363D6">
        <w:rPr>
          <w:rFonts w:ascii="Arial" w:hAnsi="Arial" w:cs="Arial"/>
          <w:sz w:val="24"/>
          <w:szCs w:val="24"/>
        </w:rPr>
        <w:fldChar w:fldCharType="begin"/>
      </w:r>
      <w:r w:rsidR="002363D6">
        <w:rPr>
          <w:rFonts w:ascii="Arial" w:hAnsi="Arial" w:cs="Arial"/>
          <w:sz w:val="24"/>
          <w:szCs w:val="24"/>
        </w:rPr>
        <w:instrText xml:space="preserve"> HYPERLINK "mailto:ivka-coric@zadarska-zupanija.hr" </w:instrText>
      </w:r>
      <w:r w:rsidR="002363D6">
        <w:rPr>
          <w:rFonts w:ascii="Arial" w:hAnsi="Arial" w:cs="Arial"/>
          <w:sz w:val="24"/>
          <w:szCs w:val="24"/>
        </w:rPr>
        <w:fldChar w:fldCharType="separate"/>
      </w:r>
      <w:proofErr w:type="spellEnd"/>
      <w:r w:rsidR="002363D6" w:rsidRPr="00944444">
        <w:rPr>
          <w:rStyle w:val="Hiperveza"/>
          <w:rFonts w:ascii="Arial" w:hAnsi="Arial" w:cs="Arial"/>
          <w:sz w:val="24"/>
          <w:szCs w:val="24"/>
        </w:rPr>
        <w:t>ivka-coric@zadarska-zupanija.hr</w:t>
      </w:r>
      <w:r w:rsidR="002363D6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. </w:t>
      </w:r>
    </w:p>
    <w:p w:rsidR="00E04239" w:rsidRDefault="002363D6" w:rsidP="00083168">
      <w:pPr>
        <w:pStyle w:val="Odlomakpopisa"/>
        <w:tabs>
          <w:tab w:val="left" w:pos="3828"/>
          <w:tab w:val="left" w:pos="1119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Sve dodatne informacije </w:t>
      </w:r>
      <w:r w:rsidR="00E04239">
        <w:rPr>
          <w:rFonts w:ascii="Arial" w:hAnsi="Arial" w:cs="Arial"/>
          <w:sz w:val="24"/>
          <w:szCs w:val="24"/>
        </w:rPr>
        <w:t xml:space="preserve">u svezi imenovanja stručnog povjerenstva za procjenu štete na imovini pravne osobe </w:t>
      </w:r>
      <w:r>
        <w:rPr>
          <w:rFonts w:ascii="Arial" w:hAnsi="Arial" w:cs="Arial"/>
          <w:sz w:val="24"/>
          <w:szCs w:val="24"/>
        </w:rPr>
        <w:t>mogu se dobiti na broj</w:t>
      </w:r>
      <w:r w:rsidR="00AC5D44">
        <w:rPr>
          <w:rFonts w:ascii="Arial" w:hAnsi="Arial" w:cs="Arial"/>
          <w:sz w:val="24"/>
          <w:szCs w:val="24"/>
        </w:rPr>
        <w:t xml:space="preserve"> telefona</w:t>
      </w:r>
      <w:r>
        <w:rPr>
          <w:rFonts w:ascii="Arial" w:hAnsi="Arial" w:cs="Arial"/>
          <w:sz w:val="24"/>
          <w:szCs w:val="24"/>
        </w:rPr>
        <w:t xml:space="preserve">: </w:t>
      </w:r>
    </w:p>
    <w:p w:rsidR="002363D6" w:rsidRDefault="00E04239" w:rsidP="00083168">
      <w:pPr>
        <w:pStyle w:val="Odlomakpopisa"/>
        <w:tabs>
          <w:tab w:val="left" w:pos="3828"/>
          <w:tab w:val="left" w:pos="1119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023 </w:t>
      </w:r>
      <w:r w:rsidR="002363D6">
        <w:rPr>
          <w:rFonts w:ascii="Arial" w:hAnsi="Arial" w:cs="Arial"/>
          <w:sz w:val="24"/>
          <w:szCs w:val="24"/>
        </w:rPr>
        <w:t>350-318.</w:t>
      </w:r>
    </w:p>
    <w:p w:rsidR="00E04239" w:rsidRDefault="00E04239" w:rsidP="00083168">
      <w:pPr>
        <w:pStyle w:val="Odlomakpopisa"/>
        <w:tabs>
          <w:tab w:val="left" w:pos="3828"/>
          <w:tab w:val="left" w:pos="1119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04239" w:rsidRDefault="00E04239" w:rsidP="00083168">
      <w:pPr>
        <w:pStyle w:val="Odlomakpopisa"/>
        <w:tabs>
          <w:tab w:val="left" w:pos="3828"/>
          <w:tab w:val="left" w:pos="1119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Napomena: Krajnji rok za prijavu štete je osam dana od dana proglašenja elementarne nepogode.</w:t>
      </w:r>
      <w:bookmarkStart w:id="0" w:name="_GoBack"/>
      <w:bookmarkEnd w:id="0"/>
    </w:p>
    <w:p w:rsidR="008719F2" w:rsidRPr="00083168" w:rsidRDefault="008719F2" w:rsidP="0057547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719F2" w:rsidRPr="00083168" w:rsidRDefault="008719F2" w:rsidP="00575479">
      <w:pPr>
        <w:pStyle w:val="Odlomakpopisa"/>
        <w:tabs>
          <w:tab w:val="left" w:pos="3828"/>
          <w:tab w:val="left" w:pos="1119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8719F2" w:rsidRPr="00083168" w:rsidSect="0008316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B689E"/>
    <w:multiLevelType w:val="hybridMultilevel"/>
    <w:tmpl w:val="A1142A24"/>
    <w:lvl w:ilvl="0" w:tplc="0C1E1B24">
      <w:start w:val="1"/>
      <w:numFmt w:val="bullet"/>
      <w:lvlText w:val="-"/>
      <w:lvlJc w:val="left"/>
      <w:pPr>
        <w:ind w:left="1428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41D2411"/>
    <w:multiLevelType w:val="hybridMultilevel"/>
    <w:tmpl w:val="CB2C02C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B8E1EFE"/>
    <w:multiLevelType w:val="hybridMultilevel"/>
    <w:tmpl w:val="7F6492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F04F6A"/>
    <w:multiLevelType w:val="hybridMultilevel"/>
    <w:tmpl w:val="A5A0791A"/>
    <w:lvl w:ilvl="0" w:tplc="0C1E1B2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F02640"/>
    <w:multiLevelType w:val="hybridMultilevel"/>
    <w:tmpl w:val="D71E53A8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BE1C29"/>
    <w:multiLevelType w:val="hybridMultilevel"/>
    <w:tmpl w:val="ABE4C654"/>
    <w:lvl w:ilvl="0" w:tplc="0C1E1B24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90209A2"/>
    <w:multiLevelType w:val="hybridMultilevel"/>
    <w:tmpl w:val="647A157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A20"/>
    <w:rsid w:val="00083168"/>
    <w:rsid w:val="002363D6"/>
    <w:rsid w:val="002C2BF4"/>
    <w:rsid w:val="003666FC"/>
    <w:rsid w:val="003B19A2"/>
    <w:rsid w:val="00415846"/>
    <w:rsid w:val="00460885"/>
    <w:rsid w:val="00575479"/>
    <w:rsid w:val="007D643F"/>
    <w:rsid w:val="008719F2"/>
    <w:rsid w:val="008B749D"/>
    <w:rsid w:val="00974E62"/>
    <w:rsid w:val="00985AF1"/>
    <w:rsid w:val="00A06D55"/>
    <w:rsid w:val="00AC5D44"/>
    <w:rsid w:val="00B17241"/>
    <w:rsid w:val="00B8132A"/>
    <w:rsid w:val="00C12A20"/>
    <w:rsid w:val="00DC6287"/>
    <w:rsid w:val="00E04239"/>
    <w:rsid w:val="00E921CC"/>
    <w:rsid w:val="00F66DF4"/>
    <w:rsid w:val="00FC0BDD"/>
    <w:rsid w:val="00FF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32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12A2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66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66DF4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2363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32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12A2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66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66DF4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2363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 Kerum</dc:creator>
  <cp:lastModifiedBy>Nikolina Mičić</cp:lastModifiedBy>
  <cp:revision>6</cp:revision>
  <cp:lastPrinted>2017-09-13T07:45:00Z</cp:lastPrinted>
  <dcterms:created xsi:type="dcterms:W3CDTF">2017-09-12T12:59:00Z</dcterms:created>
  <dcterms:modified xsi:type="dcterms:W3CDTF">2017-09-13T07:48:00Z</dcterms:modified>
</cp:coreProperties>
</file>